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320" w:rsidRDefault="008B4320" w:rsidP="0078303D">
      <w:pPr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28"/>
          <w:szCs w:val="28"/>
        </w:rPr>
        <w:t xml:space="preserve">    </w:t>
      </w:r>
      <w:r w:rsidRPr="008B4320">
        <w:rPr>
          <w:b/>
          <w:sz w:val="28"/>
          <w:szCs w:val="28"/>
        </w:rPr>
        <w:t xml:space="preserve">     </w:t>
      </w:r>
      <w:r w:rsidRPr="008B4320">
        <w:rPr>
          <w:b/>
          <w:sz w:val="30"/>
          <w:szCs w:val="30"/>
        </w:rPr>
        <w:t>Документы для замещения вакан</w:t>
      </w:r>
      <w:r>
        <w:rPr>
          <w:b/>
          <w:sz w:val="30"/>
          <w:szCs w:val="30"/>
        </w:rPr>
        <w:t>тной должности</w:t>
      </w:r>
    </w:p>
    <w:p w:rsidR="008B4320" w:rsidRPr="008B4320" w:rsidRDefault="008B4320" w:rsidP="0078303D">
      <w:pPr>
        <w:widowControl w:val="0"/>
        <w:ind w:firstLine="709"/>
        <w:jc w:val="both"/>
        <w:rPr>
          <w:b/>
          <w:sz w:val="30"/>
          <w:szCs w:val="30"/>
        </w:rPr>
      </w:pP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 xml:space="preserve">1. Заполненную и подписанную анкету по форме, утвержденной распоряжением Правительства Российской Федерации от 26.05.2005 № 667-р </w:t>
      </w:r>
      <w:r w:rsidR="002D58D2">
        <w:rPr>
          <w:sz w:val="28"/>
          <w:szCs w:val="28"/>
        </w:rPr>
        <w:t>в редакции</w:t>
      </w:r>
      <w:r w:rsidRPr="00DF27D1">
        <w:rPr>
          <w:sz w:val="28"/>
          <w:szCs w:val="28"/>
        </w:rPr>
        <w:t xml:space="preserve"> </w:t>
      </w:r>
      <w:r w:rsidR="00103CA4" w:rsidRPr="00103CA4">
        <w:rPr>
          <w:sz w:val="28"/>
          <w:szCs w:val="28"/>
        </w:rPr>
        <w:t>от 22.04.2022</w:t>
      </w:r>
      <w:bookmarkStart w:id="0" w:name="_GoBack"/>
      <w:bookmarkEnd w:id="0"/>
      <w:r w:rsidRPr="00DF27D1">
        <w:rPr>
          <w:sz w:val="28"/>
          <w:szCs w:val="28"/>
        </w:rPr>
        <w:t>, с приложением фотографии;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2. Копию паспорта или заменяющего его документа (соответствующий документ предъявляется лично по прибытии на конкурс);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3.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(работы).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4. Копии документов об образовании, (диплом с выпиской – заверенный нотариально или кадровой службой), 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 и ученого звания, заверенные нотариально или кадровой службой по месту службы (работы);</w:t>
      </w:r>
    </w:p>
    <w:p w:rsidR="008143EF" w:rsidRPr="00DF27D1" w:rsidRDefault="0078303D" w:rsidP="00DF27D1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5. Документ об отсутствии у гражданина заболевания, препятствующего поступлению на  государственную гражданскую службу Российской Федерации или ее прохождению (медицинское заключение по форме № 001 ГС/у);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 xml:space="preserve">6. </w:t>
      </w:r>
      <w:r>
        <w:rPr>
          <w:sz w:val="28"/>
          <w:szCs w:val="28"/>
        </w:rPr>
        <w:t>а) Справка о доходах, об имуществе и обязательствах имущественного характера гражданина, претендующего на замещение вакантной должности федеральной государственной службы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б)</w:t>
      </w:r>
      <w:r w:rsidRPr="00DF27D1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Справка о доходах, об имуществе и обязательствах имущественного характера супруги (супруга) и несовершеннолетних детей</w:t>
      </w:r>
      <w:r w:rsidRPr="00DF27D1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гражданина, претендующего на замещение вакантной должности федеральной государственной службы.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в)    Сведения по сайтам.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2D58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Копия свидетельства о постановки на учет физического в налоговых органах ИНН. 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Копия страхового свидетельства.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Копия страхового медицинского полиса.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Копия свидетельства о браке.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Копия свидетельства о рождении детей (паспорт).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Копия паспорта супруги (супруга) первая страница. 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Копия военного билета (все страницы).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Характеристика с предыдущего места работы (бланк организации, подпись, расшифровка подписи, печать)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Фото – 2шт. цветные, матовые, без уголка в строгой деловой одежде размером 3х4. </w:t>
      </w:r>
    </w:p>
    <w:p w:rsidR="008B4320" w:rsidRDefault="008B4320" w:rsidP="00DF27D1">
      <w:pPr>
        <w:widowControl w:val="0"/>
        <w:ind w:firstLine="709"/>
        <w:jc w:val="both"/>
        <w:rPr>
          <w:sz w:val="28"/>
          <w:szCs w:val="28"/>
        </w:rPr>
      </w:pPr>
    </w:p>
    <w:p w:rsidR="008B4320" w:rsidRPr="00DF27D1" w:rsidRDefault="008B4320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себе иметь подлинные документы. </w:t>
      </w:r>
    </w:p>
    <w:sectPr w:rsidR="008B4320" w:rsidRPr="00DF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03D"/>
    <w:rsid w:val="00103CA4"/>
    <w:rsid w:val="001F4B64"/>
    <w:rsid w:val="002D58D2"/>
    <w:rsid w:val="0078303D"/>
    <w:rsid w:val="008143EF"/>
    <w:rsid w:val="008B4320"/>
    <w:rsid w:val="00D02347"/>
    <w:rsid w:val="00D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0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Куксова Елена Александровна</dc:creator>
  <cp:lastModifiedBy>Пяткина Татьяна Анатольевна</cp:lastModifiedBy>
  <cp:revision>4</cp:revision>
  <dcterms:created xsi:type="dcterms:W3CDTF">2021-08-10T06:15:00Z</dcterms:created>
  <dcterms:modified xsi:type="dcterms:W3CDTF">2024-02-13T10:18:00Z</dcterms:modified>
</cp:coreProperties>
</file>